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074" w:rsidRDefault="00992074" w:rsidP="00992074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241D6B" w:rsidRPr="001511F7" w:rsidRDefault="00421D44">
      <w:pPr>
        <w:pStyle w:val="Nadpis1"/>
      </w:pPr>
      <w:r>
        <w:t>99</w:t>
      </w:r>
      <w:r w:rsidR="00241D6B" w:rsidRPr="001511F7">
        <w:t>/</w:t>
      </w:r>
      <w:r>
        <w:t>02</w:t>
      </w:r>
      <w:r w:rsidR="00241D6B" w:rsidRPr="001511F7">
        <w:t xml:space="preserve"> – Odbor rozvoje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1511F7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1511F7">
        <w:rPr>
          <w:szCs w:val="24"/>
        </w:rPr>
        <w:t xml:space="preserve">K projednání v radě města dne </w:t>
      </w:r>
      <w:r w:rsidR="00421D44">
        <w:rPr>
          <w:szCs w:val="24"/>
        </w:rPr>
        <w:t>18</w:t>
      </w:r>
      <w:r w:rsidRPr="001511F7">
        <w:rPr>
          <w:szCs w:val="24"/>
        </w:rPr>
        <w:t xml:space="preserve">. </w:t>
      </w:r>
      <w:r w:rsidR="00AA7412">
        <w:rPr>
          <w:szCs w:val="24"/>
        </w:rPr>
        <w:t>dubna</w:t>
      </w:r>
      <w:r w:rsidR="00495924" w:rsidRPr="001511F7">
        <w:rPr>
          <w:szCs w:val="24"/>
        </w:rPr>
        <w:t xml:space="preserve"> 201</w:t>
      </w:r>
      <w:r w:rsidR="00AA7412">
        <w:rPr>
          <w:szCs w:val="24"/>
        </w:rPr>
        <w:t>8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41D6B" w:rsidRPr="00004AA2" w:rsidRDefault="00241D6B">
      <w:pPr>
        <w:jc w:val="both"/>
      </w:pPr>
    </w:p>
    <w:p w:rsidR="00F1737E" w:rsidRPr="00AA7412" w:rsidRDefault="00241D6B" w:rsidP="00F1737E">
      <w:pPr>
        <w:pStyle w:val="Nadpis2"/>
        <w:ind w:left="0" w:firstLine="0"/>
        <w:jc w:val="both"/>
      </w:pPr>
      <w:r>
        <w:br w:type="page"/>
      </w:r>
      <w:r w:rsidR="005A4683">
        <w:lastRenderedPageBreak/>
        <w:t>1</w:t>
      </w:r>
      <w:r w:rsidR="00F1737E" w:rsidRPr="00AA7412">
        <w:t>)</w:t>
      </w:r>
      <w:r w:rsidR="00F1737E" w:rsidRPr="00AA7412">
        <w:rPr>
          <w:b w:val="0"/>
          <w:bCs w:val="0"/>
        </w:rPr>
        <w:t xml:space="preserve"> </w:t>
      </w:r>
      <w:r w:rsidR="00AA7412" w:rsidRPr="00AA7412">
        <w:t>Realizace mola na Podskalí ve Strakonicích</w:t>
      </w:r>
      <w:r w:rsidR="00F1737E" w:rsidRPr="00AA7412">
        <w:t xml:space="preserve">   </w:t>
      </w:r>
    </w:p>
    <w:p w:rsidR="00F1737E" w:rsidRPr="00566266" w:rsidRDefault="00F1737E" w:rsidP="00F1737E"/>
    <w:p w:rsidR="00951A77" w:rsidRPr="00712D4A" w:rsidRDefault="00951A77" w:rsidP="00951A77">
      <w:pPr>
        <w:pStyle w:val="Normlnweb"/>
        <w:ind w:firstLine="0"/>
        <w:jc w:val="both"/>
        <w:rPr>
          <w:lang w:val="cs-CZ"/>
        </w:rPr>
      </w:pPr>
      <w:bookmarkStart w:id="0" w:name="_GoBack"/>
      <w:bookmarkEnd w:id="0"/>
    </w:p>
    <w:p w:rsidR="00951A77" w:rsidRPr="00712D4A" w:rsidRDefault="00951A77" w:rsidP="00951A77">
      <w:pPr>
        <w:rPr>
          <w:i/>
          <w:iCs/>
        </w:rPr>
      </w:pPr>
      <w:r w:rsidRPr="00712D4A">
        <w:rPr>
          <w:i/>
          <w:iCs/>
        </w:rPr>
        <w:t xml:space="preserve">Odbor rozvoje (Ing. arch. David Andrlík) doporučuje RM přijmout </w:t>
      </w:r>
      <w:r w:rsidRPr="00712D4A">
        <w:rPr>
          <w:i/>
          <w:iCs/>
          <w:spacing w:val="-1"/>
        </w:rPr>
        <w:t>níže uvedené usnesení:</w:t>
      </w:r>
    </w:p>
    <w:p w:rsidR="00951A77" w:rsidRPr="00712D4A" w:rsidRDefault="00951A77" w:rsidP="00951A77"/>
    <w:p w:rsidR="00951A77" w:rsidRPr="00712D4A" w:rsidRDefault="00951A77" w:rsidP="00951A77">
      <w:pPr>
        <w:rPr>
          <w:b/>
          <w:bCs/>
        </w:rPr>
      </w:pPr>
      <w:r w:rsidRPr="00712D4A">
        <w:rPr>
          <w:b/>
          <w:bCs/>
        </w:rPr>
        <w:t>Návrh usnesení:</w:t>
      </w:r>
    </w:p>
    <w:p w:rsidR="00951A77" w:rsidRPr="00712D4A" w:rsidRDefault="00951A77" w:rsidP="00951A77">
      <w:r w:rsidRPr="00712D4A">
        <w:t>RM po projednání</w:t>
      </w:r>
    </w:p>
    <w:p w:rsidR="00951A77" w:rsidRPr="002F081B" w:rsidRDefault="00951A77" w:rsidP="002F081B">
      <w:pPr>
        <w:pStyle w:val="Nadpis3"/>
        <w:jc w:val="both"/>
      </w:pPr>
      <w:r w:rsidRPr="002F081B">
        <w:t>I. Souhlasí</w:t>
      </w:r>
    </w:p>
    <w:p w:rsidR="00951A77" w:rsidRPr="002F081B" w:rsidRDefault="00951A77" w:rsidP="002F081B">
      <w:pPr>
        <w:pStyle w:val="Zkladntext2"/>
        <w:widowControl/>
        <w:autoSpaceDE/>
        <w:autoSpaceDN/>
        <w:adjustRightInd/>
      </w:pPr>
      <w:r w:rsidRPr="002F081B">
        <w:t>s realizací mola</w:t>
      </w:r>
      <w:r w:rsidR="002F081B" w:rsidRPr="002F081B">
        <w:t xml:space="preserve"> na pozemcích </w:t>
      </w:r>
      <w:proofErr w:type="spellStart"/>
      <w:proofErr w:type="gramStart"/>
      <w:r w:rsidR="002F081B" w:rsidRPr="002F081B">
        <w:t>p.č</w:t>
      </w:r>
      <w:proofErr w:type="spellEnd"/>
      <w:r w:rsidR="002F081B" w:rsidRPr="002F081B">
        <w:t>.</w:t>
      </w:r>
      <w:proofErr w:type="gramEnd"/>
      <w:r w:rsidR="002F081B" w:rsidRPr="002F081B">
        <w:t xml:space="preserve"> 496/26 a 496/20 v </w:t>
      </w:r>
      <w:proofErr w:type="spellStart"/>
      <w:r w:rsidR="002F081B" w:rsidRPr="002F081B">
        <w:t>k.ú</w:t>
      </w:r>
      <w:proofErr w:type="spellEnd"/>
      <w:r w:rsidR="002F081B" w:rsidRPr="002F081B">
        <w:t>. Nové Strakonice</w:t>
      </w:r>
      <w:r w:rsidRPr="002F081B">
        <w:t xml:space="preserve"> v kempu na Podskalí ve Strakonicích</w:t>
      </w:r>
      <w:r w:rsidR="003E6556" w:rsidRPr="003E6556">
        <w:t xml:space="preserve"> </w:t>
      </w:r>
      <w:r w:rsidR="003E6556" w:rsidRPr="002F081B">
        <w:t>dle předloženého návrhu</w:t>
      </w:r>
      <w:r w:rsidRPr="002F081B">
        <w:t xml:space="preserve">, </w:t>
      </w:r>
      <w:r w:rsidR="002F081B" w:rsidRPr="002F081B">
        <w:t>molo</w:t>
      </w:r>
      <w:r w:rsidRPr="002F081B">
        <w:t xml:space="preserve"> bude sloužit</w:t>
      </w:r>
      <w:r w:rsidR="003E6556">
        <w:t xml:space="preserve"> jako půjčovna lodí a šlapadel</w:t>
      </w:r>
    </w:p>
    <w:p w:rsidR="00951A77" w:rsidRPr="002F081B" w:rsidRDefault="00951A77" w:rsidP="002F081B">
      <w:pPr>
        <w:pStyle w:val="Nadpis3"/>
        <w:jc w:val="both"/>
      </w:pPr>
      <w:r w:rsidRPr="002F081B">
        <w:t>II. Souhlasí</w:t>
      </w:r>
    </w:p>
    <w:p w:rsidR="00951A77" w:rsidRDefault="00951A77" w:rsidP="002F081B">
      <w:pPr>
        <w:pStyle w:val="Zkladntext2"/>
        <w:widowControl/>
        <w:autoSpaceDE/>
        <w:autoSpaceDN/>
        <w:adjustRightInd/>
        <w:rPr>
          <w:color w:val="FF0000"/>
        </w:rPr>
      </w:pPr>
      <w:r w:rsidRPr="002F081B">
        <w:t>se zakoupením dvou</w:t>
      </w:r>
      <w:r w:rsidR="005B1351">
        <w:t xml:space="preserve"> kusů lodí a dvou kusů šlapadel</w:t>
      </w:r>
    </w:p>
    <w:p w:rsidR="005B1351" w:rsidRPr="00C51AD9" w:rsidRDefault="005B1351" w:rsidP="005B1351">
      <w:pPr>
        <w:pStyle w:val="Nadpis3"/>
        <w:jc w:val="both"/>
      </w:pPr>
      <w:r w:rsidRPr="00C51AD9">
        <w:t>I</w:t>
      </w:r>
      <w:r>
        <w:t>II</w:t>
      </w:r>
      <w:r w:rsidRPr="00C51AD9">
        <w:t>. Ukládá</w:t>
      </w:r>
    </w:p>
    <w:p w:rsidR="005B1351" w:rsidRPr="002F012C" w:rsidRDefault="005B1351" w:rsidP="005B1351">
      <w:pPr>
        <w:pStyle w:val="Zkladntext2"/>
        <w:widowControl/>
        <w:autoSpaceDE/>
        <w:autoSpaceDN/>
        <w:adjustRightInd/>
      </w:pPr>
      <w:r w:rsidRPr="002F012C">
        <w:t>odboru rozvoje zajistit realizaci předmětného mola, veřejná zakázka malého rozsahu na výrobu a instalaci mola bude zadána společnosti ELKOST PLUS Strakonice, s.r.o.,</w:t>
      </w:r>
      <w:r w:rsidRPr="002F012C">
        <w:rPr>
          <w:b/>
          <w:bCs/>
        </w:rPr>
        <w:t xml:space="preserve"> </w:t>
      </w:r>
      <w:r w:rsidRPr="002F012C">
        <w:t xml:space="preserve">Havlíčkova 1289, 386 01 Strakonice, IČ 63907402, </w:t>
      </w:r>
      <w:r w:rsidR="002F012C" w:rsidRPr="002F012C">
        <w:t>za celkovou cenu 286 000,- Kč bez DPH, termín plnění je do 30. 6. 2018</w:t>
      </w:r>
    </w:p>
    <w:p w:rsidR="00951A77" w:rsidRPr="00C51AD9" w:rsidRDefault="00951A77" w:rsidP="002F081B">
      <w:pPr>
        <w:pStyle w:val="Nadpis3"/>
        <w:jc w:val="both"/>
      </w:pPr>
      <w:r w:rsidRPr="00C51AD9">
        <w:t>I</w:t>
      </w:r>
      <w:r w:rsidR="003E6556">
        <w:t>V</w:t>
      </w:r>
      <w:r w:rsidRPr="00C51AD9">
        <w:t>. Ukládá</w:t>
      </w:r>
    </w:p>
    <w:p w:rsidR="00951A77" w:rsidRPr="002F012C" w:rsidRDefault="00951A77" w:rsidP="002F081B">
      <w:pPr>
        <w:pStyle w:val="Zkladntext2"/>
        <w:widowControl/>
        <w:autoSpaceDE/>
        <w:autoSpaceDN/>
        <w:adjustRightInd/>
      </w:pPr>
      <w:r w:rsidRPr="002F012C">
        <w:t>odboru rozvoje zajis</w:t>
      </w:r>
      <w:r w:rsidR="003E6556" w:rsidRPr="002F012C">
        <w:t>tit zakoupení dvou kusů lodí a dvou kusů šlapadel</w:t>
      </w:r>
      <w:r w:rsidR="004C73C3" w:rsidRPr="002F012C">
        <w:t xml:space="preserve"> dle předložené nabídky</w:t>
      </w:r>
      <w:r w:rsidR="005B1351" w:rsidRPr="002F012C">
        <w:t xml:space="preserve"> </w:t>
      </w:r>
      <w:r w:rsidR="006D4568" w:rsidRPr="002F012C">
        <w:t>v hodnotě do 150 000 Kč</w:t>
      </w:r>
    </w:p>
    <w:p w:rsidR="00951A77" w:rsidRPr="002F012C" w:rsidRDefault="00951A77" w:rsidP="002F081B">
      <w:pPr>
        <w:pStyle w:val="Nadpis3"/>
        <w:jc w:val="both"/>
      </w:pPr>
      <w:r w:rsidRPr="002F012C">
        <w:t>V. Ukládá</w:t>
      </w:r>
    </w:p>
    <w:p w:rsidR="00951A77" w:rsidRPr="00C51AD9" w:rsidRDefault="00951A77" w:rsidP="002F081B">
      <w:pPr>
        <w:jc w:val="both"/>
      </w:pPr>
      <w:r w:rsidRPr="00C51AD9">
        <w:t xml:space="preserve">odboru </w:t>
      </w:r>
      <w:r w:rsidR="002F081B" w:rsidRPr="00C51AD9">
        <w:t xml:space="preserve">rozvoje a odboru majetkovému zajistit příslušná povolení nutná k realizaci mola a </w:t>
      </w:r>
      <w:r w:rsidRPr="00C51AD9">
        <w:t xml:space="preserve">řešit majetkoprávní vztahy s Povodím Vltavy, </w:t>
      </w:r>
      <w:proofErr w:type="spellStart"/>
      <w:proofErr w:type="gramStart"/>
      <w:r w:rsidRPr="00C51AD9">
        <w:t>s.p</w:t>
      </w:r>
      <w:proofErr w:type="spellEnd"/>
      <w:r w:rsidRPr="00C51AD9">
        <w:t>.</w:t>
      </w:r>
      <w:proofErr w:type="gramEnd"/>
    </w:p>
    <w:p w:rsidR="00951A77" w:rsidRPr="00C51AD9" w:rsidRDefault="00951A77" w:rsidP="002F081B">
      <w:pPr>
        <w:pStyle w:val="Nadpis3"/>
        <w:jc w:val="both"/>
      </w:pPr>
      <w:r w:rsidRPr="00C51AD9">
        <w:t>V</w:t>
      </w:r>
      <w:r w:rsidR="003E6556">
        <w:t>I</w:t>
      </w:r>
      <w:r w:rsidRPr="00C51AD9">
        <w:t>. Ukládá</w:t>
      </w:r>
    </w:p>
    <w:p w:rsidR="007814F5" w:rsidRPr="006D2A7F" w:rsidRDefault="00951A77" w:rsidP="00951A77">
      <w:pPr>
        <w:jc w:val="both"/>
      </w:pPr>
      <w:r w:rsidRPr="00C51AD9">
        <w:t>odboru majetkovému předložit</w:t>
      </w:r>
      <w:r w:rsidR="002F081B" w:rsidRPr="00C51AD9">
        <w:t xml:space="preserve"> návrh</w:t>
      </w:r>
      <w:r w:rsidRPr="00C51AD9">
        <w:t xml:space="preserve"> </w:t>
      </w:r>
      <w:r w:rsidR="006D2A7F">
        <w:t>na zajištění provozovatele</w:t>
      </w:r>
      <w:r w:rsidR="002F081B" w:rsidRPr="00C51AD9">
        <w:t xml:space="preserve"> půjčovny lodí a šlapadel na jednání RM</w:t>
      </w:r>
    </w:p>
    <w:sectPr w:rsidR="007814F5" w:rsidRPr="006D2A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"/>
  </w:num>
  <w:num w:numId="3">
    <w:abstractNumId w:val="4"/>
  </w:num>
  <w:num w:numId="4">
    <w:abstractNumId w:val="8"/>
  </w:num>
  <w:num w:numId="5">
    <w:abstractNumId w:val="25"/>
  </w:num>
  <w:num w:numId="6">
    <w:abstractNumId w:val="23"/>
  </w:num>
  <w:num w:numId="7">
    <w:abstractNumId w:val="30"/>
  </w:num>
  <w:num w:numId="8">
    <w:abstractNumId w:val="5"/>
  </w:num>
  <w:num w:numId="9">
    <w:abstractNumId w:val="12"/>
  </w:num>
  <w:num w:numId="10">
    <w:abstractNumId w:val="13"/>
  </w:num>
  <w:num w:numId="11">
    <w:abstractNumId w:val="19"/>
  </w:num>
  <w:num w:numId="12">
    <w:abstractNumId w:val="11"/>
  </w:num>
  <w:num w:numId="13">
    <w:abstractNumId w:val="15"/>
  </w:num>
  <w:num w:numId="14">
    <w:abstractNumId w:val="16"/>
  </w:num>
  <w:num w:numId="15">
    <w:abstractNumId w:val="14"/>
  </w:num>
  <w:num w:numId="16">
    <w:abstractNumId w:val="27"/>
  </w:num>
  <w:num w:numId="17">
    <w:abstractNumId w:val="0"/>
  </w:num>
  <w:num w:numId="18">
    <w:abstractNumId w:val="3"/>
  </w:num>
  <w:num w:numId="19">
    <w:abstractNumId w:val="20"/>
  </w:num>
  <w:num w:numId="20">
    <w:abstractNumId w:val="21"/>
  </w:num>
  <w:num w:numId="21">
    <w:abstractNumId w:val="33"/>
  </w:num>
  <w:num w:numId="22">
    <w:abstractNumId w:val="7"/>
  </w:num>
  <w:num w:numId="23">
    <w:abstractNumId w:val="26"/>
  </w:num>
  <w:num w:numId="24">
    <w:abstractNumId w:val="22"/>
  </w:num>
  <w:num w:numId="25">
    <w:abstractNumId w:val="9"/>
  </w:num>
  <w:num w:numId="26">
    <w:abstractNumId w:val="17"/>
  </w:num>
  <w:num w:numId="27">
    <w:abstractNumId w:val="32"/>
  </w:num>
  <w:num w:numId="28">
    <w:abstractNumId w:val="10"/>
  </w:num>
  <w:num w:numId="29">
    <w:abstractNumId w:val="24"/>
  </w:num>
  <w:num w:numId="30">
    <w:abstractNumId w:val="6"/>
  </w:num>
  <w:num w:numId="31">
    <w:abstractNumId w:val="28"/>
  </w:num>
  <w:num w:numId="32">
    <w:abstractNumId w:val="2"/>
  </w:num>
  <w:num w:numId="33">
    <w:abstractNumId w:val="3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F"/>
    <w:rsid w:val="00042448"/>
    <w:rsid w:val="00052468"/>
    <w:rsid w:val="00060FB4"/>
    <w:rsid w:val="00070DAA"/>
    <w:rsid w:val="0007780C"/>
    <w:rsid w:val="00093B74"/>
    <w:rsid w:val="000A0F8A"/>
    <w:rsid w:val="000A32CE"/>
    <w:rsid w:val="000A6A0E"/>
    <w:rsid w:val="000E47C6"/>
    <w:rsid w:val="0010032E"/>
    <w:rsid w:val="001213E8"/>
    <w:rsid w:val="001379D9"/>
    <w:rsid w:val="00150F40"/>
    <w:rsid w:val="001511F7"/>
    <w:rsid w:val="00153EFF"/>
    <w:rsid w:val="0015756C"/>
    <w:rsid w:val="00162483"/>
    <w:rsid w:val="00190F66"/>
    <w:rsid w:val="001927CC"/>
    <w:rsid w:val="001A4020"/>
    <w:rsid w:val="001D0BAD"/>
    <w:rsid w:val="001D51EE"/>
    <w:rsid w:val="001D6989"/>
    <w:rsid w:val="001E46AA"/>
    <w:rsid w:val="0023230C"/>
    <w:rsid w:val="00241D6B"/>
    <w:rsid w:val="00257205"/>
    <w:rsid w:val="0029307F"/>
    <w:rsid w:val="002C2815"/>
    <w:rsid w:val="002D2C96"/>
    <w:rsid w:val="002D5E10"/>
    <w:rsid w:val="002F012C"/>
    <w:rsid w:val="002F081B"/>
    <w:rsid w:val="0030440A"/>
    <w:rsid w:val="00304C3D"/>
    <w:rsid w:val="00327370"/>
    <w:rsid w:val="00330310"/>
    <w:rsid w:val="00345FBF"/>
    <w:rsid w:val="003844E1"/>
    <w:rsid w:val="003A1719"/>
    <w:rsid w:val="003A5F1A"/>
    <w:rsid w:val="003A741A"/>
    <w:rsid w:val="003D342C"/>
    <w:rsid w:val="003E6556"/>
    <w:rsid w:val="003F573A"/>
    <w:rsid w:val="00404DC3"/>
    <w:rsid w:val="00421D44"/>
    <w:rsid w:val="00435B8A"/>
    <w:rsid w:val="00444E14"/>
    <w:rsid w:val="0044602B"/>
    <w:rsid w:val="00453C7F"/>
    <w:rsid w:val="00474E4C"/>
    <w:rsid w:val="00495924"/>
    <w:rsid w:val="004A1E9F"/>
    <w:rsid w:val="004A31AD"/>
    <w:rsid w:val="004C527B"/>
    <w:rsid w:val="004C73C3"/>
    <w:rsid w:val="004D223E"/>
    <w:rsid w:val="004D2F88"/>
    <w:rsid w:val="004E75C4"/>
    <w:rsid w:val="005058AA"/>
    <w:rsid w:val="00506279"/>
    <w:rsid w:val="0051703E"/>
    <w:rsid w:val="00530D08"/>
    <w:rsid w:val="00547B00"/>
    <w:rsid w:val="00552F41"/>
    <w:rsid w:val="00561364"/>
    <w:rsid w:val="00566266"/>
    <w:rsid w:val="00587868"/>
    <w:rsid w:val="0059135C"/>
    <w:rsid w:val="005A4683"/>
    <w:rsid w:val="005B1351"/>
    <w:rsid w:val="005C2AAC"/>
    <w:rsid w:val="005D4D59"/>
    <w:rsid w:val="005E31DA"/>
    <w:rsid w:val="005F1780"/>
    <w:rsid w:val="006174F4"/>
    <w:rsid w:val="00633ACF"/>
    <w:rsid w:val="00634819"/>
    <w:rsid w:val="00647C3B"/>
    <w:rsid w:val="00655367"/>
    <w:rsid w:val="00661314"/>
    <w:rsid w:val="006A10CA"/>
    <w:rsid w:val="006A2015"/>
    <w:rsid w:val="006B10E9"/>
    <w:rsid w:val="006B186B"/>
    <w:rsid w:val="006D2A7F"/>
    <w:rsid w:val="006D4568"/>
    <w:rsid w:val="00712D4A"/>
    <w:rsid w:val="007305BF"/>
    <w:rsid w:val="00740C41"/>
    <w:rsid w:val="0075506B"/>
    <w:rsid w:val="007814F5"/>
    <w:rsid w:val="007C0D13"/>
    <w:rsid w:val="007C49E7"/>
    <w:rsid w:val="007C6D22"/>
    <w:rsid w:val="007C7C74"/>
    <w:rsid w:val="00823F66"/>
    <w:rsid w:val="00841E57"/>
    <w:rsid w:val="00841FB6"/>
    <w:rsid w:val="00870ECD"/>
    <w:rsid w:val="00874B03"/>
    <w:rsid w:val="0089359E"/>
    <w:rsid w:val="008A4B1A"/>
    <w:rsid w:val="008C1975"/>
    <w:rsid w:val="00907FCE"/>
    <w:rsid w:val="00915AF3"/>
    <w:rsid w:val="00937258"/>
    <w:rsid w:val="00951A77"/>
    <w:rsid w:val="00962F79"/>
    <w:rsid w:val="00967582"/>
    <w:rsid w:val="009733A4"/>
    <w:rsid w:val="0097541D"/>
    <w:rsid w:val="009809C7"/>
    <w:rsid w:val="00986860"/>
    <w:rsid w:val="00992074"/>
    <w:rsid w:val="009B08C7"/>
    <w:rsid w:val="009B1FE0"/>
    <w:rsid w:val="009B3F89"/>
    <w:rsid w:val="009C12A1"/>
    <w:rsid w:val="009C4D31"/>
    <w:rsid w:val="00A30EAB"/>
    <w:rsid w:val="00A5149C"/>
    <w:rsid w:val="00A55353"/>
    <w:rsid w:val="00A60BE6"/>
    <w:rsid w:val="00A641EB"/>
    <w:rsid w:val="00A85E92"/>
    <w:rsid w:val="00A92050"/>
    <w:rsid w:val="00AA7412"/>
    <w:rsid w:val="00AA7710"/>
    <w:rsid w:val="00AD14F2"/>
    <w:rsid w:val="00AD67F6"/>
    <w:rsid w:val="00AE2537"/>
    <w:rsid w:val="00B155B5"/>
    <w:rsid w:val="00B17F46"/>
    <w:rsid w:val="00B2430E"/>
    <w:rsid w:val="00B318F5"/>
    <w:rsid w:val="00B748AE"/>
    <w:rsid w:val="00B90B8E"/>
    <w:rsid w:val="00B92076"/>
    <w:rsid w:val="00B97F86"/>
    <w:rsid w:val="00BC6F8C"/>
    <w:rsid w:val="00C04242"/>
    <w:rsid w:val="00C15D2D"/>
    <w:rsid w:val="00C51AD9"/>
    <w:rsid w:val="00C61858"/>
    <w:rsid w:val="00C763EF"/>
    <w:rsid w:val="00C90158"/>
    <w:rsid w:val="00C95B80"/>
    <w:rsid w:val="00CA2FC1"/>
    <w:rsid w:val="00CB342F"/>
    <w:rsid w:val="00CD46E9"/>
    <w:rsid w:val="00CE2405"/>
    <w:rsid w:val="00D01A85"/>
    <w:rsid w:val="00D22B5B"/>
    <w:rsid w:val="00D430F9"/>
    <w:rsid w:val="00D443DE"/>
    <w:rsid w:val="00D51CEE"/>
    <w:rsid w:val="00D56420"/>
    <w:rsid w:val="00D5729E"/>
    <w:rsid w:val="00D73D34"/>
    <w:rsid w:val="00DD4613"/>
    <w:rsid w:val="00DF68AC"/>
    <w:rsid w:val="00E125F6"/>
    <w:rsid w:val="00E22459"/>
    <w:rsid w:val="00E74475"/>
    <w:rsid w:val="00E83AA5"/>
    <w:rsid w:val="00E84947"/>
    <w:rsid w:val="00EF0B4C"/>
    <w:rsid w:val="00EF63AD"/>
    <w:rsid w:val="00F1737E"/>
    <w:rsid w:val="00F178EB"/>
    <w:rsid w:val="00F34020"/>
    <w:rsid w:val="00FB2897"/>
    <w:rsid w:val="00FB4BC7"/>
    <w:rsid w:val="00FB68FA"/>
    <w:rsid w:val="00FC6874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character" w:styleId="Zdraznn">
    <w:name w:val="Emphasis"/>
    <w:basedOn w:val="Standardnpsmoodstavce"/>
    <w:uiPriority w:val="20"/>
    <w:qFormat/>
    <w:rsid w:val="00712D4A"/>
    <w:rPr>
      <w:i/>
      <w:iCs/>
    </w:rPr>
  </w:style>
  <w:style w:type="paragraph" w:styleId="Normlnweb">
    <w:name w:val="Normal (Web)"/>
    <w:basedOn w:val="Normln"/>
    <w:semiHidden/>
    <w:rsid w:val="00712D4A"/>
    <w:pPr>
      <w:ind w:firstLine="360"/>
    </w:pPr>
    <w:rPr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2A7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2A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138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92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73365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44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50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20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398514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006591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510942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53893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72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0530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84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19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48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54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47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11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B7236-5F81-4503-9FEF-964CC4C66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11</cp:revision>
  <cp:lastPrinted>2018-04-16T06:29:00Z</cp:lastPrinted>
  <dcterms:created xsi:type="dcterms:W3CDTF">2018-04-12T09:16:00Z</dcterms:created>
  <dcterms:modified xsi:type="dcterms:W3CDTF">2018-04-18T10:02:00Z</dcterms:modified>
</cp:coreProperties>
</file>